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4660900</wp:posOffset>
                </wp:positionH>
                <wp:positionV relativeFrom="paragraph">
                  <wp:posOffset>350520</wp:posOffset>
                </wp:positionV>
                <wp:extent cx="1452880" cy="1414145"/>
                <wp:effectExtent b="0" l="0" r="0" t="0"/>
                <wp:wrapSquare wrapText="bothSides" distB="45720" distT="45720" distL="114300" distR="114300"/>
                <wp:docPr id="21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624323" y="3077690"/>
                          <a:ext cx="14433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77.9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Image couverture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77.9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77.9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77.9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77.9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ptos" w:cs="Aptos" w:eastAsia="Aptos" w:hAnsi="Apto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4660900</wp:posOffset>
                </wp:positionH>
                <wp:positionV relativeFrom="paragraph">
                  <wp:posOffset>350520</wp:posOffset>
                </wp:positionV>
                <wp:extent cx="1452880" cy="1414145"/>
                <wp:effectExtent b="0" l="0" r="0" t="0"/>
                <wp:wrapSquare wrapText="bothSides" distB="45720" distT="45720" distL="114300" distR="114300"/>
                <wp:docPr id="21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2880" cy="1414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Titre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Auteur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Editions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Année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Lien de téléchargement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Mots clés : 5 ou 6 mots clés sur les thématiques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 quoi ce document est une source d’inspiration pour les mobilités durables dans les QPV des Hauts-de-France ?</w:t>
      </w:r>
    </w:p>
    <w:p w:rsidR="00000000" w:rsidDel="00000000" w:rsidP="00000000" w:rsidRDefault="00000000" w:rsidRPr="00000000" w14:paraId="0000000E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b w:val="1"/>
        <w:i w:val="0"/>
        <w:smallCaps w:val="0"/>
        <w:strike w:val="0"/>
        <w:color w:val="4a86e8"/>
        <w:u w:val="none"/>
        <w:shd w:fill="auto" w:val="clear"/>
        <w:vertAlign w:val="baseline"/>
      </w:rPr>
    </w:pPr>
    <w:r w:rsidDel="00000000" w:rsidR="00000000" w:rsidRPr="00000000">
      <w:rPr>
        <w:b w:val="1"/>
        <w:i w:val="0"/>
        <w:smallCaps w:val="0"/>
        <w:strike w:val="0"/>
        <w:color w:val="4a86e8"/>
        <w:u w:val="none"/>
        <w:shd w:fill="auto" w:val="clear"/>
        <w:vertAlign w:val="baseline"/>
        <w:rtl w:val="0"/>
      </w:rPr>
      <w:t xml:space="preserve">Recueil documentaire</w:t>
    </w:r>
  </w:p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b w:val="1"/>
        <w:i w:val="0"/>
        <w:smallCaps w:val="0"/>
        <w:strike w:val="0"/>
        <w:color w:val="4a86e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b w:val="1"/>
        <w:i w:val="0"/>
        <w:smallCaps w:val="0"/>
        <w:strike w:val="0"/>
        <w:color w:val="4a86e8"/>
        <w:u w:val="none"/>
        <w:shd w:fill="auto" w:val="clear"/>
        <w:vertAlign w:val="baseline"/>
      </w:rPr>
    </w:pPr>
    <w:r w:rsidDel="00000000" w:rsidR="00000000" w:rsidRPr="00000000">
      <w:rPr>
        <w:b w:val="1"/>
        <w:i w:val="0"/>
        <w:smallCaps w:val="0"/>
        <w:strike w:val="0"/>
        <w:color w:val="4a86e8"/>
        <w:u w:val="none"/>
        <w:shd w:fill="auto" w:val="clear"/>
        <w:vertAlign w:val="baseline"/>
        <w:rtl w:val="0"/>
      </w:rPr>
      <w:t xml:space="preserve">Mobilités durables et partage de l’espace public dans les QPV des Hauts-de-France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fr-FR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link w:val="Titre1Car"/>
    <w:uiPriority w:val="9"/>
    <w:qFormat w:val="1"/>
    <w:rsid w:val="00FE383C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 w:val="1"/>
    <w:unhideWhenUsed w:val="1"/>
    <w:qFormat w:val="1"/>
    <w:rsid w:val="00FE383C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 w:val="1"/>
    <w:unhideWhenUsed w:val="1"/>
    <w:qFormat w:val="1"/>
    <w:rsid w:val="00FE383C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FE383C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FE383C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FE383C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FE383C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FE383C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FE383C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FE383C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 w:val="1"/>
    <w:rsid w:val="00FE383C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 w:val="1"/>
    <w:rsid w:val="00FE383C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FE383C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FE383C"/>
    <w:rPr>
      <w:rFonts w:cstheme="majorBidi" w:eastAsiaTheme="majorEastAsia"/>
      <w:color w:val="0f4761" w:themeColor="accent1" w:themeShade="0000BF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FE383C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FE383C"/>
    <w:rPr>
      <w:rFonts w:cstheme="majorBidi" w:eastAsiaTheme="majorEastAsia"/>
      <w:color w:val="595959" w:themeColor="text1" w:themeTint="0000A6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FE383C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FE383C"/>
    <w:rPr>
      <w:rFonts w:cstheme="majorBidi" w:eastAsiaTheme="majorEastAsia"/>
      <w:color w:val="272727" w:themeColor="text1" w:themeTint="0000D8"/>
    </w:rPr>
  </w:style>
  <w:style w:type="paragraph" w:styleId="Titre">
    <w:name w:val="Title"/>
    <w:basedOn w:val="Normal"/>
    <w:next w:val="Normal"/>
    <w:link w:val="TitreCar"/>
    <w:uiPriority w:val="10"/>
    <w:qFormat w:val="1"/>
    <w:rsid w:val="00FE383C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FE383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FE383C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FE383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 w:val="1"/>
    <w:rsid w:val="00FE383C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tionCar" w:customStyle="1">
    <w:name w:val="Citation Car"/>
    <w:basedOn w:val="Policepardfaut"/>
    <w:link w:val="Citation"/>
    <w:uiPriority w:val="29"/>
    <w:rsid w:val="00FE383C"/>
    <w:rPr>
      <w:i w:val="1"/>
      <w:iCs w:val="1"/>
      <w:color w:val="404040" w:themeColor="text1" w:themeTint="0000BF"/>
    </w:rPr>
  </w:style>
  <w:style w:type="paragraph" w:styleId="Paragraphedeliste">
    <w:name w:val="List Paragraph"/>
    <w:basedOn w:val="Normal"/>
    <w:uiPriority w:val="34"/>
    <w:qFormat w:val="1"/>
    <w:rsid w:val="00FE383C"/>
    <w:pPr>
      <w:ind w:left="720"/>
      <w:contextualSpacing w:val="1"/>
    </w:pPr>
  </w:style>
  <w:style w:type="character" w:styleId="Accentuationintense">
    <w:name w:val="Intense Emphasis"/>
    <w:basedOn w:val="Policepardfaut"/>
    <w:uiPriority w:val="21"/>
    <w:qFormat w:val="1"/>
    <w:rsid w:val="00FE383C"/>
    <w:rPr>
      <w:i w:val="1"/>
      <w:iCs w:val="1"/>
      <w:color w:val="0f4761" w:themeColor="accent1" w:themeShade="0000BF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FE383C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FE383C"/>
    <w:rPr>
      <w:i w:val="1"/>
      <w:iCs w:val="1"/>
      <w:color w:val="0f4761" w:themeColor="accent1" w:themeShade="0000BF"/>
    </w:rPr>
  </w:style>
  <w:style w:type="character" w:styleId="Rfrenceintense">
    <w:name w:val="Intense Reference"/>
    <w:basedOn w:val="Policepardfaut"/>
    <w:uiPriority w:val="32"/>
    <w:qFormat w:val="1"/>
    <w:rsid w:val="00FE383C"/>
    <w:rPr>
      <w:b w:val="1"/>
      <w:bCs w:val="1"/>
      <w:smallCaps w:val="1"/>
      <w:color w:val="0f4761" w:themeColor="accent1" w:themeShade="0000BF"/>
      <w:spacing w:val="5"/>
    </w:rPr>
  </w:style>
  <w:style w:type="paragraph" w:styleId="En-tte">
    <w:name w:val="header"/>
    <w:basedOn w:val="Normal"/>
    <w:link w:val="En-tteCar"/>
    <w:uiPriority w:val="99"/>
    <w:unhideWhenUsed w:val="1"/>
    <w:rsid w:val="00FE383C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FE383C"/>
  </w:style>
  <w:style w:type="paragraph" w:styleId="Pieddepage">
    <w:name w:val="footer"/>
    <w:basedOn w:val="Normal"/>
    <w:link w:val="PieddepageCar"/>
    <w:uiPriority w:val="99"/>
    <w:unhideWhenUsed w:val="1"/>
    <w:rsid w:val="00FE383C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FE383C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/TjsYhh+dKRE7NxbrDZZlZeDxQ==">CgMxLjA4AHIhMUhxOUl4OVVwZU0tTjNwU3ZocTNtZEwwMWV5UlBhTHVL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2025-01-22T08:32:00Z</dcterms:created>
  <dc:creator>Pierre-Edouard Martin</dc:creator>
</cp:coreProperties>
</file>